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ABE" w:rsidRPr="001D1EA6" w:rsidRDefault="00A31ABE" w:rsidP="00A31ABE">
      <w:pPr>
        <w:shd w:val="clear" w:color="auto" w:fill="FFFFFF"/>
        <w:spacing w:after="150" w:line="330" w:lineRule="atLeast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fldChar w:fldCharType="begin"/>
      </w:r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instrText xml:space="preserve"> HYPERLINK "https://sulta.dagestanschool.ru/site/pub?id=370" </w:instrText>
      </w:r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fldChar w:fldCharType="separate"/>
      </w:r>
      <w:r w:rsidRPr="001D1EA6">
        <w:rPr>
          <w:rFonts w:ascii="Times New Roman" w:eastAsia="Times New Roman" w:hAnsi="Times New Roman" w:cs="Times New Roman"/>
          <w:color w:val="007AD0"/>
          <w:sz w:val="36"/>
          <w:szCs w:val="36"/>
          <w:lang w:eastAsia="ru-RU"/>
        </w:rPr>
        <w:t>Правила безопасности для детей</w:t>
      </w:r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fldChar w:fldCharType="end"/>
      </w:r>
    </w:p>
    <w:p w:rsidR="001D1EA6" w:rsidRPr="001D1EA6" w:rsidRDefault="00A31ABE" w:rsidP="00A31ABE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 xml:space="preserve">Правила безопасности для детей - один из важнейших аспектов детского воспитания. Любой родитель хочет, чтобы его малыш оставался в целости и сохранности, чтобы с ним ничего не случилось. Поэтому с ранних лет нужно рассказывать сыну и дочери об угрозах этого мира и научить их правилам, которые позволили бы обеспечить полную безопасность для детей. Объяснять ребёнку свод законов о личной безопасности для детей необходимо уже в 3-4 года. В это время малыш должен чётко осознавать, что есть «свои» и «чужие». С 6 лет дети вполне готовы к серьёзным разговорам о том, как вести себя в чрезвычайных ситуациях. Как только сын или дочь получил доступ к социальным сетям и Интернету, он должен быть предупреждён о том, что может ждать его во Всемирной паутине. С 10-12 лет нужно подготовить ребенка к самообороне. Вообще можно составить длинную и подробную инструкцию о том, как вести себя с незнакомцами, в Интернете, в опасных ситуациях. Поэтому мы подготовили наиболее важные памятки для родителей по безопасности детей. </w:t>
      </w:r>
    </w:p>
    <w:p w:rsidR="001D1EA6" w:rsidRPr="001D1EA6" w:rsidRDefault="00A31ABE" w:rsidP="00A31ABE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>1.</w:t>
      </w:r>
      <w:r w:rsidR="001D1EA6"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 xml:space="preserve"> </w:t>
      </w:r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 xml:space="preserve">Дети лучше воспринимают информацию в игровой форме. Поэтому лучше избавится от поучений и разнообразных «не». Вместо этого, например, на прогулке, спросите у малыша, кто кажется ему подозрительным и почему. А потом спокойно объясните, что ни один незнакомый взрослый не должен обращаться к </w:t>
      </w:r>
      <w:proofErr w:type="gramStart"/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>ребенку</w:t>
      </w:r>
      <w:proofErr w:type="gramEnd"/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 xml:space="preserve"> ни с </w:t>
      </w:r>
      <w:proofErr w:type="gramStart"/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>какими</w:t>
      </w:r>
      <w:proofErr w:type="gramEnd"/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 xml:space="preserve"> вопросами. Если всё-таки такая ситуация произошла, то скажите малышу, что не стоит вступать в диалог, а лучше уйти туда, где большое скопление людей. </w:t>
      </w:r>
    </w:p>
    <w:p w:rsidR="001D1EA6" w:rsidRPr="001D1EA6" w:rsidRDefault="00A31ABE" w:rsidP="00A31ABE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>2.</w:t>
      </w:r>
      <w:r w:rsidR="001D1EA6"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 xml:space="preserve"> </w:t>
      </w:r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 xml:space="preserve">Скажите ребенку, что в некоторых случаях плохое поведение может спасти его. Например, его незнакомец потащил малыша куда-то или настаивает на общении, нужно привлечь внимание людей. Для этого следует кричать, брыкаться ногами, царапаться, топать и принимать другие меры шумного поведения. Следует забежать в банк, аптеку, ресторан, где служащие могут помочь и вызвать полицию. Важно, чтобы у ребенка сформировался навык морального отпора. Это личная безопасность для детей. </w:t>
      </w:r>
    </w:p>
    <w:p w:rsidR="001D1EA6" w:rsidRPr="001D1EA6" w:rsidRDefault="00A31ABE" w:rsidP="00A31ABE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>3.</w:t>
      </w:r>
      <w:r w:rsidR="001D1EA6"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 xml:space="preserve"> </w:t>
      </w:r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 xml:space="preserve">Объясните сыну или дочери, что преступники – это очень хитрые люди. Не нужно ждать опасности только от мужчины грозного вида, одетого во всё черное. Мошенником может быть и женщина, и пожилой человек. Пусть малыш знает, что разговаривать можно только со знакомыми людьми. Даже если кто- то сказал, что он друг мамы или папы, нужно относиться к нему </w:t>
      </w:r>
      <w:r w:rsidR="001D1EA6"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>с опасением и прервать разговор.</w:t>
      </w:r>
    </w:p>
    <w:p w:rsidR="001D1EA6" w:rsidRPr="001D1EA6" w:rsidRDefault="00A31ABE" w:rsidP="00A31ABE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 xml:space="preserve"> 4.</w:t>
      </w:r>
      <w:r w:rsidR="001D1EA6"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 xml:space="preserve"> </w:t>
      </w:r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>Создайте с ребенком доверительные отношения. Часто дети не рассказывают о своих проблемах, потому что думают, что родители будут ругаться, и всё закончится скандалом. Наберитесь терпения и понимания, говорите ребенку,</w:t>
      </w:r>
      <w:r w:rsidR="001D1EA6"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 xml:space="preserve"> </w:t>
      </w:r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>как вы его любите. Пусть он почувствует вашу заботу. И тогда, если возникнет конфли</w:t>
      </w:r>
      <w:proofErr w:type="gramStart"/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>кт в шк</w:t>
      </w:r>
      <w:proofErr w:type="gramEnd"/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 xml:space="preserve">оле или на улице, он прибежит и всё расскажет вам. </w:t>
      </w:r>
    </w:p>
    <w:p w:rsidR="00A31ABE" w:rsidRPr="001D1EA6" w:rsidRDefault="00A31ABE" w:rsidP="00A31ABE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>5.</w:t>
      </w:r>
      <w:r w:rsidR="001D1EA6"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 xml:space="preserve"> </w:t>
      </w:r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 xml:space="preserve">Правила безопасности дома для детей также важны. Научите малыша не открывать дверь </w:t>
      </w:r>
      <w:proofErr w:type="gramStart"/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>незнакомым</w:t>
      </w:r>
      <w:proofErr w:type="gramEnd"/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 xml:space="preserve">. Даже если говорят, что пришёл коллега с маминой работы/сантехник/сосед сверху, ответ должен быть один: «Мама и папа сейчас </w:t>
      </w:r>
      <w:proofErr w:type="gramStart"/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>заняты</w:t>
      </w:r>
      <w:proofErr w:type="gramEnd"/>
      <w:r w:rsidRPr="001D1EA6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 xml:space="preserve"> и не могут открыть дверь». После этого приучите сына или дочь сразу же звонить вам и рассказать о приходе незваных гостей</w:t>
      </w:r>
    </w:p>
    <w:p w:rsidR="00BE6292" w:rsidRPr="001D1EA6" w:rsidRDefault="00BE6292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BE6292" w:rsidRPr="001D1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ABE"/>
    <w:rsid w:val="001D1EA6"/>
    <w:rsid w:val="00A31ABE"/>
    <w:rsid w:val="00BE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1AB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31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1AB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31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7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732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0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Юзер</cp:lastModifiedBy>
  <cp:revision>3</cp:revision>
  <dcterms:created xsi:type="dcterms:W3CDTF">2021-03-11T14:05:00Z</dcterms:created>
  <dcterms:modified xsi:type="dcterms:W3CDTF">2021-03-11T14:12:00Z</dcterms:modified>
</cp:coreProperties>
</file>